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9B5BE1" w14:textId="77777777" w:rsidR="00E713F5" w:rsidRPr="000C6E73" w:rsidRDefault="00E713F5" w:rsidP="00E713F5">
      <w:pPr>
        <w:jc w:val="center"/>
        <w:rPr>
          <w:rFonts w:ascii="Arial" w:hAnsi="Arial" w:cs="Arial"/>
          <w:b/>
          <w:color w:val="00B050"/>
          <w:sz w:val="40"/>
          <w:szCs w:val="40"/>
          <w:lang w:val="en-US"/>
        </w:rPr>
      </w:pPr>
      <w:r w:rsidRPr="00B63F51">
        <w:rPr>
          <w:rFonts w:ascii="Arial" w:hAnsi="Arial" w:cs="Arial"/>
          <w:b/>
          <w:color w:val="00B050"/>
          <w:sz w:val="40"/>
          <w:szCs w:val="40"/>
        </w:rPr>
        <w:t>Модуль</w:t>
      </w:r>
      <w:r w:rsidRPr="000C6E73">
        <w:rPr>
          <w:rFonts w:ascii="Arial" w:hAnsi="Arial" w:cs="Arial"/>
          <w:b/>
          <w:color w:val="00B050"/>
          <w:sz w:val="40"/>
          <w:szCs w:val="40"/>
          <w:lang w:val="en-US"/>
        </w:rPr>
        <w:t xml:space="preserve"> 2 – «</w:t>
      </w:r>
      <w:r w:rsidRPr="00B63F51">
        <w:rPr>
          <w:rFonts w:ascii="Arial" w:hAnsi="Arial" w:cs="Arial"/>
          <w:b/>
          <w:color w:val="00B050"/>
          <w:sz w:val="40"/>
          <w:szCs w:val="40"/>
          <w:lang w:val="en-US"/>
        </w:rPr>
        <w:t>Fundamentals</w:t>
      </w:r>
      <w:r w:rsidRPr="000C6E73">
        <w:rPr>
          <w:rFonts w:ascii="Arial" w:hAnsi="Arial" w:cs="Arial"/>
          <w:b/>
          <w:color w:val="00B050"/>
          <w:sz w:val="40"/>
          <w:szCs w:val="40"/>
          <w:lang w:val="en-US"/>
        </w:rPr>
        <w:t xml:space="preserve"> </w:t>
      </w:r>
      <w:r w:rsidRPr="00B63F51">
        <w:rPr>
          <w:rFonts w:ascii="Arial" w:hAnsi="Arial" w:cs="Arial"/>
          <w:b/>
          <w:color w:val="00B050"/>
          <w:sz w:val="40"/>
          <w:szCs w:val="40"/>
          <w:lang w:val="en-US"/>
        </w:rPr>
        <w:t>of</w:t>
      </w:r>
      <w:r w:rsidRPr="000C6E73">
        <w:rPr>
          <w:rFonts w:ascii="Arial" w:hAnsi="Arial" w:cs="Arial"/>
          <w:b/>
          <w:color w:val="00B050"/>
          <w:sz w:val="40"/>
          <w:szCs w:val="40"/>
          <w:lang w:val="en-US"/>
        </w:rPr>
        <w:t xml:space="preserve"> </w:t>
      </w:r>
      <w:r w:rsidRPr="00B63F51">
        <w:rPr>
          <w:rFonts w:ascii="Arial" w:hAnsi="Arial" w:cs="Arial"/>
          <w:b/>
          <w:color w:val="00B050"/>
          <w:sz w:val="40"/>
          <w:szCs w:val="40"/>
          <w:lang w:val="en-US"/>
        </w:rPr>
        <w:t>Engineering</w:t>
      </w:r>
      <w:r w:rsidRPr="000C6E73">
        <w:rPr>
          <w:rFonts w:ascii="Arial" w:hAnsi="Arial" w:cs="Arial"/>
          <w:b/>
          <w:color w:val="00B050"/>
          <w:sz w:val="40"/>
          <w:szCs w:val="40"/>
          <w:lang w:val="en-US"/>
        </w:rPr>
        <w:t>»</w:t>
      </w:r>
    </w:p>
    <w:p w14:paraId="0A5DB1A9" w14:textId="30D9224D" w:rsidR="00E713F5" w:rsidRPr="00E713F5" w:rsidRDefault="00E713F5" w:rsidP="00E713F5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  <w:lang w:val="en-US"/>
        </w:rPr>
      </w:pPr>
      <w:r>
        <w:rPr>
          <w:rFonts w:ascii="Arial" w:hAnsi="Arial" w:cs="Arial"/>
          <w:b/>
          <w:color w:val="00B050"/>
          <w:sz w:val="40"/>
          <w:szCs w:val="40"/>
        </w:rPr>
        <w:t>9</w:t>
      </w:r>
      <w:r w:rsidRPr="000C6E73">
        <w:rPr>
          <w:rFonts w:ascii="Arial" w:hAnsi="Arial" w:cs="Arial"/>
          <w:b/>
          <w:color w:val="00B050"/>
          <w:sz w:val="40"/>
          <w:szCs w:val="40"/>
          <w:lang w:val="en-US"/>
        </w:rPr>
        <w:t xml:space="preserve"> </w:t>
      </w:r>
      <w:r w:rsidRPr="00B63F51">
        <w:rPr>
          <w:rFonts w:ascii="Arial" w:hAnsi="Arial" w:cs="Arial"/>
          <w:b/>
          <w:color w:val="00B050"/>
          <w:sz w:val="40"/>
          <w:szCs w:val="40"/>
        </w:rPr>
        <w:t>НЕДЕЛЯ</w:t>
      </w:r>
    </w:p>
    <w:p w14:paraId="7A78A0AA" w14:textId="77777777" w:rsidR="00E713F5" w:rsidRDefault="00E713F5" w:rsidP="00E713F5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</w:p>
    <w:p w14:paraId="4775537F" w14:textId="7AA72D0F" w:rsidR="00E713F5" w:rsidRPr="00E713F5" w:rsidRDefault="00E713F5" w:rsidP="00E713F5">
      <w:pPr>
        <w:spacing w:after="0" w:line="240" w:lineRule="auto"/>
        <w:jc w:val="both"/>
        <w:rPr>
          <w:rFonts w:ascii="Arial" w:hAnsi="Arial" w:cs="Arial"/>
          <w:sz w:val="28"/>
          <w:szCs w:val="28"/>
          <w:lang w:val="en-US"/>
        </w:rPr>
      </w:pPr>
      <w:r w:rsidRPr="00E713F5">
        <w:rPr>
          <w:rFonts w:ascii="Arial" w:hAnsi="Arial" w:cs="Arial"/>
          <w:b/>
          <w:bCs/>
          <w:sz w:val="28"/>
          <w:szCs w:val="28"/>
        </w:rPr>
        <w:t>Тема</w:t>
      </w:r>
      <w:r w:rsidRPr="00E713F5">
        <w:rPr>
          <w:rFonts w:ascii="Arial" w:hAnsi="Arial" w:cs="Arial"/>
          <w:b/>
          <w:bCs/>
          <w:sz w:val="28"/>
          <w:szCs w:val="28"/>
          <w:lang w:val="en-US"/>
        </w:rPr>
        <w:t>:</w:t>
      </w:r>
      <w:r w:rsidRPr="00E713F5">
        <w:rPr>
          <w:rFonts w:ascii="Arial" w:hAnsi="Arial" w:cs="Arial"/>
          <w:sz w:val="28"/>
          <w:szCs w:val="28"/>
          <w:lang w:val="en-US"/>
        </w:rPr>
        <w:t xml:space="preserve"> </w:t>
      </w:r>
      <w:r w:rsidRPr="00E713F5">
        <w:rPr>
          <w:rFonts w:ascii="Arial" w:hAnsi="Arial" w:cs="Arial"/>
          <w:b/>
          <w:bCs/>
          <w:i/>
          <w:iCs/>
          <w:sz w:val="28"/>
          <w:szCs w:val="28"/>
        </w:rPr>
        <w:t>Разработка</w:t>
      </w:r>
      <w:r w:rsidRPr="00E713F5">
        <w:rPr>
          <w:rFonts w:ascii="Arial" w:hAnsi="Arial" w:cs="Arial"/>
          <w:b/>
          <w:bCs/>
          <w:i/>
          <w:iCs/>
          <w:sz w:val="28"/>
          <w:szCs w:val="28"/>
          <w:lang w:val="en-US"/>
        </w:rPr>
        <w:t xml:space="preserve"> </w:t>
      </w:r>
      <w:r w:rsidRPr="00E713F5">
        <w:rPr>
          <w:rFonts w:ascii="Arial" w:hAnsi="Arial" w:cs="Arial"/>
          <w:b/>
          <w:bCs/>
          <w:i/>
          <w:iCs/>
          <w:sz w:val="28"/>
          <w:szCs w:val="28"/>
        </w:rPr>
        <w:t>эскиза</w:t>
      </w:r>
    </w:p>
    <w:p w14:paraId="7B110454" w14:textId="77777777" w:rsidR="00E713F5" w:rsidRPr="00E713F5" w:rsidRDefault="00E713F5" w:rsidP="00E713F5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E713F5">
        <w:rPr>
          <w:rFonts w:ascii="Arial" w:hAnsi="Arial" w:cs="Arial"/>
          <w:sz w:val="28"/>
          <w:szCs w:val="28"/>
        </w:rPr>
        <w:pict w14:anchorId="0B962EE2">
          <v:rect id="_x0000_i1055" style="width:0;height:1.5pt" o:hralign="center" o:hrstd="t" o:hr="t" fillcolor="#a0a0a0" stroked="f"/>
        </w:pict>
      </w:r>
    </w:p>
    <w:p w14:paraId="56DFF882" w14:textId="77777777" w:rsidR="00E713F5" w:rsidRDefault="00E713F5" w:rsidP="00E713F5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E713F5">
        <w:rPr>
          <w:rFonts w:ascii="Segoe UI Emoji" w:hAnsi="Segoe UI Emoji" w:cs="Segoe UI Emoji"/>
          <w:b/>
          <w:bCs/>
          <w:sz w:val="28"/>
          <w:szCs w:val="28"/>
        </w:rPr>
        <w:t>🎯</w:t>
      </w:r>
      <w:r w:rsidRPr="00E713F5">
        <w:rPr>
          <w:rFonts w:ascii="Arial" w:hAnsi="Arial" w:cs="Arial"/>
          <w:b/>
          <w:bCs/>
          <w:sz w:val="28"/>
          <w:szCs w:val="28"/>
        </w:rPr>
        <w:t xml:space="preserve"> Цели недели</w:t>
      </w:r>
    </w:p>
    <w:p w14:paraId="22950B9C" w14:textId="77777777" w:rsidR="00E713F5" w:rsidRPr="00E713F5" w:rsidRDefault="00E713F5" w:rsidP="00E713F5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</w:p>
    <w:p w14:paraId="415D3582" w14:textId="77777777" w:rsidR="00E713F5" w:rsidRDefault="00E713F5" w:rsidP="00E713F5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E713F5">
        <w:rPr>
          <w:rFonts w:ascii="Arial" w:hAnsi="Arial" w:cs="Arial"/>
          <w:sz w:val="28"/>
          <w:szCs w:val="28"/>
        </w:rPr>
        <w:t xml:space="preserve">Научиться </w:t>
      </w:r>
      <w:r w:rsidRPr="00E713F5">
        <w:rPr>
          <w:rFonts w:ascii="Arial" w:hAnsi="Arial" w:cs="Arial"/>
          <w:b/>
          <w:bCs/>
          <w:sz w:val="28"/>
          <w:szCs w:val="28"/>
        </w:rPr>
        <w:t>переводить инженерную идею в визуальную форму</w:t>
      </w:r>
      <w:r w:rsidRPr="00E713F5">
        <w:rPr>
          <w:rFonts w:ascii="Arial" w:hAnsi="Arial" w:cs="Arial"/>
          <w:sz w:val="28"/>
          <w:szCs w:val="28"/>
        </w:rPr>
        <w:t xml:space="preserve"> — через эскизы, схемы и чертежи.</w:t>
      </w:r>
    </w:p>
    <w:p w14:paraId="3FA0DE2C" w14:textId="77777777" w:rsidR="00E713F5" w:rsidRDefault="00E713F5" w:rsidP="00E713F5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E713F5">
        <w:rPr>
          <w:rFonts w:ascii="Arial" w:hAnsi="Arial" w:cs="Arial"/>
          <w:sz w:val="28"/>
          <w:szCs w:val="28"/>
        </w:rPr>
        <w:t xml:space="preserve">Развить </w:t>
      </w:r>
      <w:r w:rsidRPr="00E713F5">
        <w:rPr>
          <w:rFonts w:ascii="Arial" w:hAnsi="Arial" w:cs="Arial"/>
          <w:b/>
          <w:bCs/>
          <w:sz w:val="28"/>
          <w:szCs w:val="28"/>
        </w:rPr>
        <w:t>изобретательность и гибкость мышления</w:t>
      </w:r>
      <w:r w:rsidRPr="00E713F5">
        <w:rPr>
          <w:rFonts w:ascii="Arial" w:hAnsi="Arial" w:cs="Arial"/>
          <w:sz w:val="28"/>
          <w:szCs w:val="28"/>
        </w:rPr>
        <w:t xml:space="preserve"> при выборе конструктивных решений.</w:t>
      </w:r>
    </w:p>
    <w:p w14:paraId="37EEF3FD" w14:textId="77777777" w:rsidR="00E713F5" w:rsidRDefault="00E713F5" w:rsidP="00E713F5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E713F5">
        <w:rPr>
          <w:rFonts w:ascii="Arial" w:hAnsi="Arial" w:cs="Arial"/>
          <w:sz w:val="28"/>
          <w:szCs w:val="28"/>
        </w:rPr>
        <w:t xml:space="preserve">Освоить основы </w:t>
      </w:r>
      <w:r w:rsidRPr="00E713F5">
        <w:rPr>
          <w:rFonts w:ascii="Arial" w:hAnsi="Arial" w:cs="Arial"/>
          <w:b/>
          <w:bCs/>
          <w:sz w:val="28"/>
          <w:szCs w:val="28"/>
        </w:rPr>
        <w:t>командного проектирования и распределения ролей</w:t>
      </w:r>
      <w:r w:rsidRPr="00E713F5">
        <w:rPr>
          <w:rFonts w:ascii="Arial" w:hAnsi="Arial" w:cs="Arial"/>
          <w:sz w:val="28"/>
          <w:szCs w:val="28"/>
        </w:rPr>
        <w:t>.</w:t>
      </w:r>
    </w:p>
    <w:p w14:paraId="694D85F1" w14:textId="37D32C41" w:rsidR="00E713F5" w:rsidRPr="00E713F5" w:rsidRDefault="00E713F5" w:rsidP="00E713F5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E713F5">
        <w:rPr>
          <w:rFonts w:ascii="Arial" w:hAnsi="Arial" w:cs="Arial"/>
          <w:sz w:val="28"/>
          <w:szCs w:val="28"/>
        </w:rPr>
        <w:t xml:space="preserve">Применить базовые знания </w:t>
      </w:r>
      <w:r w:rsidRPr="00E713F5">
        <w:rPr>
          <w:rFonts w:ascii="Arial" w:hAnsi="Arial" w:cs="Arial"/>
          <w:b/>
          <w:bCs/>
          <w:sz w:val="28"/>
          <w:szCs w:val="28"/>
        </w:rPr>
        <w:t>физики</w:t>
      </w:r>
      <w:r w:rsidRPr="00E713F5">
        <w:rPr>
          <w:rFonts w:ascii="Arial" w:hAnsi="Arial" w:cs="Arial"/>
          <w:sz w:val="28"/>
          <w:szCs w:val="28"/>
        </w:rPr>
        <w:t xml:space="preserve"> для обоснования технических параметров проекта.</w:t>
      </w:r>
    </w:p>
    <w:p w14:paraId="5E184BE9" w14:textId="77777777" w:rsidR="00E713F5" w:rsidRPr="00E713F5" w:rsidRDefault="00E713F5" w:rsidP="00E713F5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E713F5">
        <w:rPr>
          <w:rFonts w:ascii="Arial" w:hAnsi="Arial" w:cs="Arial"/>
          <w:sz w:val="28"/>
          <w:szCs w:val="28"/>
        </w:rPr>
        <w:pict w14:anchorId="1B914E66">
          <v:rect id="_x0000_i1056" style="width:0;height:1.5pt" o:hralign="center" o:hrstd="t" o:hr="t" fillcolor="#a0a0a0" stroked="f"/>
        </w:pict>
      </w:r>
    </w:p>
    <w:p w14:paraId="65250FEB" w14:textId="77777777" w:rsidR="00E713F5" w:rsidRDefault="00E713F5" w:rsidP="00E713F5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E713F5">
        <w:rPr>
          <w:rFonts w:ascii="Segoe UI Emoji" w:hAnsi="Segoe UI Emoji" w:cs="Segoe UI Emoji"/>
          <w:b/>
          <w:bCs/>
          <w:sz w:val="28"/>
          <w:szCs w:val="28"/>
        </w:rPr>
        <w:t>📚</w:t>
      </w:r>
      <w:r w:rsidRPr="00E713F5">
        <w:rPr>
          <w:rFonts w:ascii="Arial" w:hAnsi="Arial" w:cs="Arial"/>
          <w:b/>
          <w:bCs/>
          <w:sz w:val="28"/>
          <w:szCs w:val="28"/>
        </w:rPr>
        <w:t xml:space="preserve"> Содержание работы</w:t>
      </w:r>
    </w:p>
    <w:p w14:paraId="59B980D5" w14:textId="77777777" w:rsidR="00E713F5" w:rsidRPr="00E713F5" w:rsidRDefault="00E713F5" w:rsidP="00E713F5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</w:p>
    <w:p w14:paraId="3B18DEA3" w14:textId="77777777" w:rsidR="00E713F5" w:rsidRPr="00E713F5" w:rsidRDefault="00E713F5" w:rsidP="00E713F5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E713F5">
        <w:rPr>
          <w:rFonts w:ascii="Arial" w:hAnsi="Arial" w:cs="Arial"/>
          <w:b/>
          <w:bCs/>
          <w:sz w:val="28"/>
          <w:szCs w:val="28"/>
        </w:rPr>
        <w:t>Подготовительный этап</w:t>
      </w:r>
    </w:p>
    <w:p w14:paraId="630500A2" w14:textId="77777777" w:rsidR="00E713F5" w:rsidRDefault="00E713F5" w:rsidP="00E713F5">
      <w:pPr>
        <w:pStyle w:val="a7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E713F5">
        <w:rPr>
          <w:rFonts w:ascii="Arial" w:hAnsi="Arial" w:cs="Arial"/>
          <w:sz w:val="28"/>
          <w:szCs w:val="28"/>
        </w:rPr>
        <w:t>Анализ задачи и определение функций разрабатываемого устройства / системы.</w:t>
      </w:r>
    </w:p>
    <w:p w14:paraId="59E0A840" w14:textId="2B864D91" w:rsidR="00E713F5" w:rsidRPr="00E713F5" w:rsidRDefault="00E713F5" w:rsidP="00E713F5">
      <w:pPr>
        <w:pStyle w:val="a7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E713F5">
        <w:rPr>
          <w:rFonts w:ascii="Arial" w:hAnsi="Arial" w:cs="Arial"/>
          <w:sz w:val="28"/>
          <w:szCs w:val="28"/>
        </w:rPr>
        <w:t>Формулирование требований к конструкции (принцип действия, материалы, безопасность).</w:t>
      </w:r>
    </w:p>
    <w:p w14:paraId="5EE57345" w14:textId="77777777" w:rsidR="00E713F5" w:rsidRPr="00E713F5" w:rsidRDefault="00E713F5" w:rsidP="00E713F5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E713F5">
        <w:rPr>
          <w:rFonts w:ascii="Arial" w:hAnsi="Arial" w:cs="Arial"/>
          <w:b/>
          <w:bCs/>
          <w:sz w:val="28"/>
          <w:szCs w:val="28"/>
        </w:rPr>
        <w:t>Создание эскиза проекта</w:t>
      </w:r>
    </w:p>
    <w:p w14:paraId="42182A21" w14:textId="77777777" w:rsidR="00E713F5" w:rsidRDefault="00E713F5" w:rsidP="00E713F5">
      <w:pPr>
        <w:pStyle w:val="a7"/>
        <w:numPr>
          <w:ilvl w:val="0"/>
          <w:numId w:val="9"/>
        </w:numPr>
        <w:spacing w:after="0" w:line="240" w:lineRule="auto"/>
        <w:ind w:left="709" w:hanging="283"/>
        <w:jc w:val="both"/>
        <w:rPr>
          <w:rFonts w:ascii="Arial" w:hAnsi="Arial" w:cs="Arial"/>
          <w:sz w:val="28"/>
          <w:szCs w:val="28"/>
        </w:rPr>
      </w:pPr>
      <w:r w:rsidRPr="00E713F5">
        <w:rPr>
          <w:rFonts w:ascii="Arial" w:hAnsi="Arial" w:cs="Arial"/>
          <w:sz w:val="28"/>
          <w:szCs w:val="28"/>
        </w:rPr>
        <w:t>Разработка нескольких вариантов конструкции с пояснениями.</w:t>
      </w:r>
    </w:p>
    <w:p w14:paraId="2C742D52" w14:textId="77777777" w:rsidR="00E713F5" w:rsidRDefault="00E713F5" w:rsidP="00E713F5">
      <w:pPr>
        <w:pStyle w:val="a7"/>
        <w:numPr>
          <w:ilvl w:val="0"/>
          <w:numId w:val="9"/>
        </w:numPr>
        <w:spacing w:after="0" w:line="240" w:lineRule="auto"/>
        <w:ind w:left="709" w:hanging="283"/>
        <w:jc w:val="both"/>
        <w:rPr>
          <w:rFonts w:ascii="Arial" w:hAnsi="Arial" w:cs="Arial"/>
          <w:sz w:val="28"/>
          <w:szCs w:val="28"/>
        </w:rPr>
      </w:pPr>
      <w:r w:rsidRPr="00E713F5">
        <w:rPr>
          <w:rFonts w:ascii="Arial" w:hAnsi="Arial" w:cs="Arial"/>
          <w:sz w:val="28"/>
          <w:szCs w:val="28"/>
        </w:rPr>
        <w:t>Обоснование выбора оптимального варианта с точки зрения физики и технологии.</w:t>
      </w:r>
    </w:p>
    <w:p w14:paraId="1AA37F16" w14:textId="20906290" w:rsidR="00E713F5" w:rsidRPr="00E713F5" w:rsidRDefault="00E713F5" w:rsidP="00E713F5">
      <w:pPr>
        <w:pStyle w:val="a7"/>
        <w:numPr>
          <w:ilvl w:val="0"/>
          <w:numId w:val="9"/>
        </w:numPr>
        <w:spacing w:after="0" w:line="240" w:lineRule="auto"/>
        <w:ind w:left="709" w:hanging="283"/>
        <w:jc w:val="both"/>
        <w:rPr>
          <w:rFonts w:ascii="Arial" w:hAnsi="Arial" w:cs="Arial"/>
          <w:sz w:val="28"/>
          <w:szCs w:val="28"/>
        </w:rPr>
      </w:pPr>
      <w:r w:rsidRPr="00E713F5">
        <w:rPr>
          <w:rFonts w:ascii="Arial" w:hAnsi="Arial" w:cs="Arial"/>
          <w:sz w:val="28"/>
          <w:szCs w:val="28"/>
        </w:rPr>
        <w:t>Применение принципов эргономики и эстетики.</w:t>
      </w:r>
    </w:p>
    <w:p w14:paraId="595DA053" w14:textId="77777777" w:rsidR="00E713F5" w:rsidRPr="00E713F5" w:rsidRDefault="00E713F5" w:rsidP="00E713F5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E713F5">
        <w:rPr>
          <w:rFonts w:ascii="Arial" w:hAnsi="Arial" w:cs="Arial"/>
          <w:b/>
          <w:bCs/>
          <w:sz w:val="28"/>
          <w:szCs w:val="28"/>
        </w:rPr>
        <w:t>Работа в команде</w:t>
      </w:r>
    </w:p>
    <w:p w14:paraId="657EAAC1" w14:textId="77777777" w:rsidR="00E713F5" w:rsidRDefault="00E713F5" w:rsidP="00E713F5">
      <w:pPr>
        <w:pStyle w:val="a7"/>
        <w:numPr>
          <w:ilvl w:val="0"/>
          <w:numId w:val="10"/>
        </w:numPr>
        <w:spacing w:after="0" w:line="240" w:lineRule="auto"/>
        <w:ind w:left="709" w:hanging="283"/>
        <w:jc w:val="both"/>
        <w:rPr>
          <w:rFonts w:ascii="Arial" w:hAnsi="Arial" w:cs="Arial"/>
          <w:sz w:val="28"/>
          <w:szCs w:val="28"/>
        </w:rPr>
      </w:pPr>
      <w:r w:rsidRPr="00E713F5">
        <w:rPr>
          <w:rFonts w:ascii="Arial" w:hAnsi="Arial" w:cs="Arial"/>
          <w:sz w:val="28"/>
          <w:szCs w:val="28"/>
        </w:rPr>
        <w:t>Распределение ролей: дизайнер, инженер-конструктор, аналитик, координатор.</w:t>
      </w:r>
    </w:p>
    <w:p w14:paraId="0D4F2EAF" w14:textId="560DC8F3" w:rsidR="00E713F5" w:rsidRPr="00E713F5" w:rsidRDefault="00E713F5" w:rsidP="00E713F5">
      <w:pPr>
        <w:pStyle w:val="a7"/>
        <w:numPr>
          <w:ilvl w:val="0"/>
          <w:numId w:val="10"/>
        </w:numPr>
        <w:spacing w:after="0" w:line="240" w:lineRule="auto"/>
        <w:ind w:left="709" w:hanging="283"/>
        <w:jc w:val="both"/>
        <w:rPr>
          <w:rFonts w:ascii="Arial" w:hAnsi="Arial" w:cs="Arial"/>
          <w:sz w:val="28"/>
          <w:szCs w:val="28"/>
        </w:rPr>
      </w:pPr>
      <w:r w:rsidRPr="00E713F5">
        <w:rPr>
          <w:rFonts w:ascii="Arial" w:hAnsi="Arial" w:cs="Arial"/>
          <w:sz w:val="28"/>
          <w:szCs w:val="28"/>
        </w:rPr>
        <w:t>Совместная доработка деталей конструкции и её представление группе.</w:t>
      </w:r>
    </w:p>
    <w:p w14:paraId="4565E015" w14:textId="77777777" w:rsidR="00E713F5" w:rsidRPr="00E713F5" w:rsidRDefault="00E713F5" w:rsidP="00E713F5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E713F5">
        <w:rPr>
          <w:rFonts w:ascii="Arial" w:hAnsi="Arial" w:cs="Arial"/>
          <w:b/>
          <w:bCs/>
          <w:sz w:val="28"/>
          <w:szCs w:val="28"/>
        </w:rPr>
        <w:t>Обсуждение и корректировка</w:t>
      </w:r>
    </w:p>
    <w:p w14:paraId="71ECD918" w14:textId="77777777" w:rsidR="00E713F5" w:rsidRDefault="00E713F5" w:rsidP="00E713F5">
      <w:pPr>
        <w:pStyle w:val="a7"/>
        <w:numPr>
          <w:ilvl w:val="0"/>
          <w:numId w:val="11"/>
        </w:numPr>
        <w:spacing w:after="0" w:line="240" w:lineRule="auto"/>
        <w:ind w:left="709" w:hanging="425"/>
        <w:jc w:val="both"/>
        <w:rPr>
          <w:rFonts w:ascii="Arial" w:hAnsi="Arial" w:cs="Arial"/>
          <w:sz w:val="28"/>
          <w:szCs w:val="28"/>
        </w:rPr>
      </w:pPr>
      <w:r w:rsidRPr="00E713F5">
        <w:rPr>
          <w:rFonts w:ascii="Arial" w:hAnsi="Arial" w:cs="Arial"/>
          <w:sz w:val="28"/>
          <w:szCs w:val="28"/>
        </w:rPr>
        <w:t>Оценка предложенных эскизов.</w:t>
      </w:r>
    </w:p>
    <w:p w14:paraId="2C15A06E" w14:textId="77777777" w:rsidR="00E713F5" w:rsidRDefault="00E713F5" w:rsidP="00E713F5">
      <w:pPr>
        <w:pStyle w:val="a7"/>
        <w:numPr>
          <w:ilvl w:val="0"/>
          <w:numId w:val="11"/>
        </w:numPr>
        <w:spacing w:after="0" w:line="240" w:lineRule="auto"/>
        <w:ind w:left="709" w:hanging="425"/>
        <w:jc w:val="both"/>
        <w:rPr>
          <w:rFonts w:ascii="Arial" w:hAnsi="Arial" w:cs="Arial"/>
          <w:sz w:val="28"/>
          <w:szCs w:val="28"/>
        </w:rPr>
      </w:pPr>
      <w:r w:rsidRPr="00E713F5">
        <w:rPr>
          <w:rFonts w:ascii="Arial" w:hAnsi="Arial" w:cs="Arial"/>
          <w:sz w:val="28"/>
          <w:szCs w:val="28"/>
        </w:rPr>
        <w:t>Внесение улучшений на основе обратной связи.</w:t>
      </w:r>
    </w:p>
    <w:p w14:paraId="31BEB230" w14:textId="74A66757" w:rsidR="00E713F5" w:rsidRPr="00E713F5" w:rsidRDefault="00E713F5" w:rsidP="00E713F5">
      <w:pPr>
        <w:pStyle w:val="a7"/>
        <w:numPr>
          <w:ilvl w:val="0"/>
          <w:numId w:val="11"/>
        </w:numPr>
        <w:spacing w:after="0" w:line="240" w:lineRule="auto"/>
        <w:ind w:left="709" w:hanging="425"/>
        <w:jc w:val="both"/>
        <w:rPr>
          <w:rFonts w:ascii="Arial" w:hAnsi="Arial" w:cs="Arial"/>
          <w:sz w:val="28"/>
          <w:szCs w:val="28"/>
        </w:rPr>
      </w:pPr>
      <w:r w:rsidRPr="00E713F5">
        <w:rPr>
          <w:rFonts w:ascii="Arial" w:hAnsi="Arial" w:cs="Arial"/>
          <w:sz w:val="28"/>
          <w:szCs w:val="28"/>
        </w:rPr>
        <w:t>Подготовка финального эскиза для включения в проектную документацию.</w:t>
      </w:r>
    </w:p>
    <w:p w14:paraId="7BC6A144" w14:textId="77777777" w:rsidR="00E713F5" w:rsidRPr="00E713F5" w:rsidRDefault="00E713F5" w:rsidP="00E713F5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E713F5">
        <w:rPr>
          <w:rFonts w:ascii="Arial" w:hAnsi="Arial" w:cs="Arial"/>
          <w:sz w:val="28"/>
          <w:szCs w:val="28"/>
        </w:rPr>
        <w:pict w14:anchorId="30795EAC">
          <v:rect id="_x0000_i1057" style="width:0;height:1.5pt" o:hralign="center" o:hrstd="t" o:hr="t" fillcolor="#a0a0a0" stroked="f"/>
        </w:pict>
      </w:r>
    </w:p>
    <w:p w14:paraId="0E25B900" w14:textId="77777777" w:rsidR="00E713F5" w:rsidRDefault="00E713F5" w:rsidP="00E713F5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E713F5">
        <w:rPr>
          <w:rFonts w:ascii="Segoe UI Emoji" w:hAnsi="Segoe UI Emoji" w:cs="Segoe UI Emoji"/>
          <w:b/>
          <w:bCs/>
          <w:sz w:val="28"/>
          <w:szCs w:val="28"/>
        </w:rPr>
        <w:t>🧠</w:t>
      </w:r>
      <w:r w:rsidRPr="00E713F5">
        <w:rPr>
          <w:rFonts w:ascii="Arial" w:hAnsi="Arial" w:cs="Arial"/>
          <w:b/>
          <w:bCs/>
          <w:sz w:val="28"/>
          <w:szCs w:val="28"/>
        </w:rPr>
        <w:t xml:space="preserve"> Результаты обучения</w:t>
      </w:r>
    </w:p>
    <w:p w14:paraId="19C8C509" w14:textId="77777777" w:rsidR="00E713F5" w:rsidRPr="00E713F5" w:rsidRDefault="00E713F5" w:rsidP="00E713F5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</w:p>
    <w:p w14:paraId="7B4735B7" w14:textId="77777777" w:rsidR="00E713F5" w:rsidRDefault="00E713F5" w:rsidP="00E713F5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E713F5">
        <w:rPr>
          <w:rFonts w:ascii="Arial" w:hAnsi="Arial" w:cs="Arial"/>
          <w:sz w:val="28"/>
          <w:szCs w:val="28"/>
        </w:rPr>
        <w:t>По завершении недели студент должен уметь:</w:t>
      </w:r>
    </w:p>
    <w:p w14:paraId="5836DBE3" w14:textId="75E4A61D" w:rsidR="00E713F5" w:rsidRPr="00E713F5" w:rsidRDefault="00E713F5" w:rsidP="00E713F5">
      <w:pPr>
        <w:spacing w:after="0" w:line="240" w:lineRule="auto"/>
        <w:rPr>
          <w:rFonts w:ascii="Arial" w:hAnsi="Arial" w:cs="Arial"/>
          <w:sz w:val="28"/>
          <w:szCs w:val="28"/>
        </w:rPr>
      </w:pPr>
      <w:r w:rsidRPr="00E713F5">
        <w:rPr>
          <w:rFonts w:ascii="Arial" w:hAnsi="Arial" w:cs="Arial"/>
          <w:sz w:val="28"/>
          <w:szCs w:val="28"/>
        </w:rPr>
        <w:lastRenderedPageBreak/>
        <w:t>• разрабатывать и представлять эскиз инженерного решения;</w:t>
      </w:r>
      <w:r w:rsidRPr="00E713F5">
        <w:rPr>
          <w:rFonts w:ascii="Arial" w:hAnsi="Arial" w:cs="Arial"/>
          <w:sz w:val="28"/>
          <w:szCs w:val="28"/>
        </w:rPr>
        <w:br/>
        <w:t>• использовать физические принципы при проектировании;</w:t>
      </w:r>
      <w:r w:rsidRPr="00E713F5">
        <w:rPr>
          <w:rFonts w:ascii="Arial" w:hAnsi="Arial" w:cs="Arial"/>
          <w:sz w:val="28"/>
          <w:szCs w:val="28"/>
        </w:rPr>
        <w:br/>
        <w:t>• проявлять изобретательность и настойчивость в достижении целей;</w:t>
      </w:r>
      <w:r w:rsidRPr="00E713F5">
        <w:rPr>
          <w:rFonts w:ascii="Arial" w:hAnsi="Arial" w:cs="Arial"/>
          <w:sz w:val="28"/>
          <w:szCs w:val="28"/>
        </w:rPr>
        <w:br/>
        <w:t>• эффективно взаимодействовать в команде на этапе проектирования.</w:t>
      </w:r>
    </w:p>
    <w:p w14:paraId="4B9E77B8" w14:textId="77777777" w:rsidR="00E713F5" w:rsidRPr="00E713F5" w:rsidRDefault="00E713F5" w:rsidP="00E713F5">
      <w:pPr>
        <w:spacing w:after="0" w:line="240" w:lineRule="auto"/>
        <w:rPr>
          <w:rFonts w:ascii="Arial" w:hAnsi="Arial" w:cs="Arial"/>
          <w:sz w:val="28"/>
          <w:szCs w:val="28"/>
        </w:rPr>
      </w:pPr>
      <w:r w:rsidRPr="00E713F5">
        <w:rPr>
          <w:rFonts w:ascii="Arial" w:hAnsi="Arial" w:cs="Arial"/>
          <w:sz w:val="28"/>
          <w:szCs w:val="28"/>
        </w:rPr>
        <w:pict w14:anchorId="3B31A821">
          <v:rect id="_x0000_i1058" style="width:0;height:1.5pt" o:hrstd="t" o:hr="t" fillcolor="#a0a0a0" stroked="f"/>
        </w:pict>
      </w:r>
    </w:p>
    <w:p w14:paraId="1963A909" w14:textId="77777777" w:rsidR="00E713F5" w:rsidRDefault="00E713F5" w:rsidP="00E713F5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E713F5">
        <w:rPr>
          <w:rFonts w:ascii="Segoe UI Emoji" w:hAnsi="Segoe UI Emoji" w:cs="Segoe UI Emoji"/>
          <w:b/>
          <w:bCs/>
          <w:sz w:val="28"/>
          <w:szCs w:val="28"/>
        </w:rPr>
        <w:t>🧾</w:t>
      </w:r>
      <w:r w:rsidRPr="00E713F5">
        <w:rPr>
          <w:rFonts w:ascii="Arial" w:hAnsi="Arial" w:cs="Arial"/>
          <w:b/>
          <w:bCs/>
          <w:sz w:val="28"/>
          <w:szCs w:val="28"/>
        </w:rPr>
        <w:t xml:space="preserve"> Формы контроля</w:t>
      </w:r>
    </w:p>
    <w:p w14:paraId="396A1723" w14:textId="77777777" w:rsidR="00E713F5" w:rsidRPr="00E713F5" w:rsidRDefault="00E713F5" w:rsidP="00E713F5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</w:p>
    <w:p w14:paraId="164E79FD" w14:textId="77777777" w:rsidR="00E713F5" w:rsidRDefault="00E713F5" w:rsidP="00E713F5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E713F5">
        <w:rPr>
          <w:rFonts w:ascii="Arial" w:hAnsi="Arial" w:cs="Arial"/>
          <w:b/>
          <w:bCs/>
          <w:sz w:val="28"/>
          <w:szCs w:val="28"/>
        </w:rPr>
        <w:t>Представление и защита эскиза</w:t>
      </w:r>
      <w:r w:rsidRPr="00E713F5">
        <w:rPr>
          <w:rFonts w:ascii="Arial" w:hAnsi="Arial" w:cs="Arial"/>
          <w:sz w:val="28"/>
          <w:szCs w:val="28"/>
        </w:rPr>
        <w:t xml:space="preserve"> перед аудиторией</w:t>
      </w:r>
      <w:r>
        <w:rPr>
          <w:rFonts w:ascii="Arial" w:hAnsi="Arial" w:cs="Arial"/>
          <w:sz w:val="28"/>
          <w:szCs w:val="28"/>
        </w:rPr>
        <w:t xml:space="preserve"> (для студентов очного отделения), для студентов ДОТ – загрузка эскиза проекта на платформу дистанционного обучения</w:t>
      </w:r>
      <w:r w:rsidRPr="00E713F5">
        <w:rPr>
          <w:rFonts w:ascii="Arial" w:hAnsi="Arial" w:cs="Arial"/>
          <w:sz w:val="28"/>
          <w:szCs w:val="28"/>
        </w:rPr>
        <w:t>.</w:t>
      </w:r>
    </w:p>
    <w:p w14:paraId="1F63DA4F" w14:textId="77777777" w:rsidR="00E713F5" w:rsidRPr="00E713F5" w:rsidRDefault="00E713F5" w:rsidP="00E713F5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E713F5">
        <w:rPr>
          <w:rFonts w:ascii="Arial" w:hAnsi="Arial" w:cs="Arial"/>
          <w:sz w:val="28"/>
          <w:szCs w:val="28"/>
        </w:rPr>
        <w:pict w14:anchorId="7B0BC3F0">
          <v:rect id="_x0000_i1059" style="width:0;height:1.5pt" o:hralign="center" o:hrstd="t" o:hr="t" fillcolor="#a0a0a0" stroked="f"/>
        </w:pict>
      </w:r>
    </w:p>
    <w:p w14:paraId="54BADDAB" w14:textId="77777777" w:rsidR="00E713F5" w:rsidRPr="00E713F5" w:rsidRDefault="00E713F5" w:rsidP="00E713F5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E713F5">
        <w:rPr>
          <w:rFonts w:ascii="Segoe UI Emoji" w:hAnsi="Segoe UI Emoji" w:cs="Segoe UI Emoji"/>
          <w:b/>
          <w:bCs/>
          <w:sz w:val="28"/>
          <w:szCs w:val="28"/>
        </w:rPr>
        <w:t>📘</w:t>
      </w:r>
      <w:r w:rsidRPr="00E713F5">
        <w:rPr>
          <w:rFonts w:ascii="Arial" w:hAnsi="Arial" w:cs="Arial"/>
          <w:b/>
          <w:bCs/>
          <w:sz w:val="28"/>
          <w:szCs w:val="28"/>
        </w:rPr>
        <w:t xml:space="preserve"> Формируемые компетенции</w:t>
      </w:r>
    </w:p>
    <w:p w14:paraId="2FFAA01E" w14:textId="77777777" w:rsidR="00E713F5" w:rsidRDefault="00E713F5" w:rsidP="00E713F5">
      <w:pPr>
        <w:pStyle w:val="a7"/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E713F5">
        <w:rPr>
          <w:rFonts w:ascii="Arial" w:hAnsi="Arial" w:cs="Arial"/>
          <w:sz w:val="28"/>
          <w:szCs w:val="28"/>
        </w:rPr>
        <w:t>Настойчивость в достижении цели, изобретательность и гибкость</w:t>
      </w:r>
    </w:p>
    <w:p w14:paraId="3BA6D95B" w14:textId="77777777" w:rsidR="00E713F5" w:rsidRDefault="00E713F5" w:rsidP="00E713F5">
      <w:pPr>
        <w:pStyle w:val="a7"/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E713F5">
        <w:rPr>
          <w:rFonts w:ascii="Arial" w:hAnsi="Arial" w:cs="Arial"/>
          <w:sz w:val="28"/>
          <w:szCs w:val="28"/>
        </w:rPr>
        <w:t>Формирование эффективной команды</w:t>
      </w:r>
    </w:p>
    <w:p w14:paraId="1FD6C237" w14:textId="04062431" w:rsidR="00E713F5" w:rsidRPr="00E713F5" w:rsidRDefault="00E713F5" w:rsidP="00E713F5">
      <w:pPr>
        <w:pStyle w:val="a7"/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E713F5">
        <w:rPr>
          <w:rFonts w:ascii="Arial" w:hAnsi="Arial" w:cs="Arial"/>
          <w:sz w:val="28"/>
          <w:szCs w:val="28"/>
        </w:rPr>
        <w:t>Процесс проектирования (продукции/системы)</w:t>
      </w:r>
    </w:p>
    <w:p w14:paraId="59AFC7B1" w14:textId="77777777" w:rsidR="008C2DCF" w:rsidRPr="00E713F5" w:rsidRDefault="008C2DCF" w:rsidP="00E713F5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sectPr w:rsidR="008C2DCF" w:rsidRPr="00E713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4" type="#_x0000_t75" style="width:11.25pt;height:11.25pt" o:bullet="t">
        <v:imagedata r:id="rId1" o:title="mso337C"/>
      </v:shape>
    </w:pict>
  </w:numPicBullet>
  <w:abstractNum w:abstractNumId="0" w15:restartNumberingAfterBreak="0">
    <w:nsid w:val="04A57084"/>
    <w:multiLevelType w:val="hybridMultilevel"/>
    <w:tmpl w:val="B2CA783A"/>
    <w:lvl w:ilvl="0" w:tplc="71E84A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EC33D7"/>
    <w:multiLevelType w:val="hybridMultilevel"/>
    <w:tmpl w:val="51F6A3CA"/>
    <w:lvl w:ilvl="0" w:tplc="71E84A3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7B1141D"/>
    <w:multiLevelType w:val="hybridMultilevel"/>
    <w:tmpl w:val="C5502D7A"/>
    <w:lvl w:ilvl="0" w:tplc="71E84A36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1C495BD0"/>
    <w:multiLevelType w:val="hybridMultilevel"/>
    <w:tmpl w:val="C4BE3674"/>
    <w:lvl w:ilvl="0" w:tplc="74A68368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C648AA"/>
    <w:multiLevelType w:val="hybridMultilevel"/>
    <w:tmpl w:val="BF9C7AA0"/>
    <w:lvl w:ilvl="0" w:tplc="041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E2013A0"/>
    <w:multiLevelType w:val="hybridMultilevel"/>
    <w:tmpl w:val="062C249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C14DCE"/>
    <w:multiLevelType w:val="hybridMultilevel"/>
    <w:tmpl w:val="32068BB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2D492D"/>
    <w:multiLevelType w:val="hybridMultilevel"/>
    <w:tmpl w:val="14DEF1A6"/>
    <w:lvl w:ilvl="0" w:tplc="04190007">
      <w:start w:val="1"/>
      <w:numFmt w:val="bullet"/>
      <w:lvlText w:val=""/>
      <w:lvlPicBulletId w:val="0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4F326B38"/>
    <w:multiLevelType w:val="hybridMultilevel"/>
    <w:tmpl w:val="FF503752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EC6171A"/>
    <w:multiLevelType w:val="multilevel"/>
    <w:tmpl w:val="526C94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7BC57CA"/>
    <w:multiLevelType w:val="hybridMultilevel"/>
    <w:tmpl w:val="2FDEAD9E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BF16B5"/>
    <w:multiLevelType w:val="hybridMultilevel"/>
    <w:tmpl w:val="B9AA580C"/>
    <w:lvl w:ilvl="0" w:tplc="71E84A3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842312031">
    <w:abstractNumId w:val="9"/>
  </w:num>
  <w:num w:numId="2" w16cid:durableId="956253439">
    <w:abstractNumId w:val="5"/>
  </w:num>
  <w:num w:numId="3" w16cid:durableId="1346319451">
    <w:abstractNumId w:val="3"/>
  </w:num>
  <w:num w:numId="4" w16cid:durableId="1842619182">
    <w:abstractNumId w:val="8"/>
  </w:num>
  <w:num w:numId="5" w16cid:durableId="1360011161">
    <w:abstractNumId w:val="10"/>
  </w:num>
  <w:num w:numId="6" w16cid:durableId="2073769557">
    <w:abstractNumId w:val="4"/>
  </w:num>
  <w:num w:numId="7" w16cid:durableId="1487431511">
    <w:abstractNumId w:val="7"/>
  </w:num>
  <w:num w:numId="8" w16cid:durableId="1447653015">
    <w:abstractNumId w:val="0"/>
  </w:num>
  <w:num w:numId="9" w16cid:durableId="2142112812">
    <w:abstractNumId w:val="1"/>
  </w:num>
  <w:num w:numId="10" w16cid:durableId="1274750430">
    <w:abstractNumId w:val="2"/>
  </w:num>
  <w:num w:numId="11" w16cid:durableId="1663846760">
    <w:abstractNumId w:val="11"/>
  </w:num>
  <w:num w:numId="12" w16cid:durableId="43209070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C64"/>
    <w:rsid w:val="00037E40"/>
    <w:rsid w:val="001C6B3F"/>
    <w:rsid w:val="00515C8E"/>
    <w:rsid w:val="0083609E"/>
    <w:rsid w:val="008C2DCF"/>
    <w:rsid w:val="008C7C64"/>
    <w:rsid w:val="009933D2"/>
    <w:rsid w:val="00E713F5"/>
    <w:rsid w:val="00EE501C"/>
    <w:rsid w:val="00F31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9FA065"/>
  <w15:chartTrackingRefBased/>
  <w15:docId w15:val="{5B47312B-D622-4BFC-9325-450521C7A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C7C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C7C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C7C6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C7C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C7C6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C7C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C7C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C7C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C7C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C7C6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C7C6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C7C6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C7C64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C7C64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C7C64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C7C64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C7C64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C7C6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C7C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C7C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C7C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C7C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C7C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C7C64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C7C64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C7C64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C7C6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C7C64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8C7C6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270</Words>
  <Characters>1543</Characters>
  <Application>Microsoft Office Word</Application>
  <DocSecurity>0</DocSecurity>
  <Lines>12</Lines>
  <Paragraphs>3</Paragraphs>
  <ScaleCrop>false</ScaleCrop>
  <Company/>
  <LinksUpToDate>false</LinksUpToDate>
  <CharactersWithSpaces>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Серая</dc:creator>
  <cp:keywords/>
  <dc:description/>
  <cp:lastModifiedBy>Наталья Серая</cp:lastModifiedBy>
  <cp:revision>2</cp:revision>
  <dcterms:created xsi:type="dcterms:W3CDTF">2025-10-22T18:09:00Z</dcterms:created>
  <dcterms:modified xsi:type="dcterms:W3CDTF">2025-10-22T18:19:00Z</dcterms:modified>
</cp:coreProperties>
</file>